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F86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F8652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2020 – 2021 учебный год</w:t>
      </w:r>
    </w:p>
    <w:p w:rsidR="001607C4" w:rsidRDefault="00F8652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:</w:t>
      </w:r>
      <w:r w:rsidR="00BD1B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0"/>
        </w:rPr>
        <w:t>«Повышение профессиональной компетентности учителя в соответствии с современными тенденциями системы образования»</w:t>
      </w:r>
    </w:p>
    <w:p w:rsidR="001607C4" w:rsidRDefault="001607C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rPr>
          <w:rFonts w:ascii="Times New Roman" w:hAnsi="Times New Roman"/>
          <w:sz w:val="24"/>
          <w:szCs w:val="24"/>
        </w:rPr>
      </w:pPr>
    </w:p>
    <w:p w:rsidR="001607C4" w:rsidRDefault="00F8652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jc w:val="both"/>
        <w:rPr>
          <w:rFonts w:ascii="Times New Roman" w:eastAsia="SimSun" w:hAnsi="Times New Roman"/>
          <w:kern w:val="1"/>
          <w:sz w:val="24"/>
          <w:szCs w:val="20"/>
        </w:rPr>
      </w:pPr>
      <w:proofErr w:type="spellStart"/>
      <w:r>
        <w:rPr>
          <w:rFonts w:ascii="Times New Roman" w:hAnsi="Times New Roman"/>
          <w:b/>
          <w:caps/>
          <w:sz w:val="24"/>
          <w:szCs w:val="24"/>
        </w:rPr>
        <w:t>Цель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:</w:t>
      </w:r>
      <w:r>
        <w:rPr>
          <w:rFonts w:ascii="Times New Roman" w:eastAsia="SimSun" w:hAnsi="Times New Roman"/>
          <w:kern w:val="1"/>
          <w:sz w:val="24"/>
          <w:szCs w:val="20"/>
        </w:rPr>
        <w:t>с</w:t>
      </w:r>
      <w:proofErr w:type="gramEnd"/>
      <w:r>
        <w:rPr>
          <w:rFonts w:ascii="Times New Roman" w:eastAsia="SimSun" w:hAnsi="Times New Roman"/>
          <w:kern w:val="1"/>
          <w:sz w:val="24"/>
          <w:szCs w:val="20"/>
        </w:rPr>
        <w:t>овершенствовать</w:t>
      </w:r>
      <w:proofErr w:type="spellEnd"/>
      <w:r>
        <w:rPr>
          <w:rFonts w:ascii="Times New Roman" w:eastAsia="SimSun" w:hAnsi="Times New Roman"/>
          <w:kern w:val="1"/>
          <w:sz w:val="24"/>
          <w:szCs w:val="20"/>
        </w:rPr>
        <w:t xml:space="preserve"> уровень педагогического мастерства учителей, уровень их компетентности в области учебного предмета и методики преподавания информатики и ИКТ в условиях ФГОС</w:t>
      </w:r>
    </w:p>
    <w:p w:rsidR="001607C4" w:rsidRDefault="001607C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rPr>
          <w:rFonts w:ascii="Times New Roman" w:hAnsi="Times New Roman"/>
          <w:sz w:val="24"/>
          <w:szCs w:val="24"/>
        </w:rPr>
      </w:pPr>
    </w:p>
    <w:p w:rsidR="001607C4" w:rsidRDefault="00F8652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caps/>
          <w:sz w:val="24"/>
          <w:szCs w:val="24"/>
        </w:rPr>
        <w:t>Гмо</w:t>
      </w:r>
      <w:r>
        <w:rPr>
          <w:rFonts w:ascii="Times New Roman" w:hAnsi="Times New Roman"/>
          <w:b/>
          <w:sz w:val="24"/>
          <w:szCs w:val="24"/>
        </w:rPr>
        <w:t xml:space="preserve"> учителей информатики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1607C4" w:rsidRDefault="00F8652B">
      <w:pPr>
        <w:widowControl w:val="0"/>
        <w:numPr>
          <w:ilvl w:val="0"/>
          <w:numId w:val="1"/>
        </w:numPr>
        <w:tabs>
          <w:tab w:val="left" w:pos="283"/>
        </w:tabs>
        <w:spacing w:after="0" w:line="0" w:lineRule="atLeast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Самообразование и совершенствование методического уровня педагогов в овладении новыми педагогическими технологиями.</w:t>
      </w:r>
    </w:p>
    <w:p w:rsidR="001607C4" w:rsidRDefault="00F8652B">
      <w:pPr>
        <w:widowControl w:val="0"/>
        <w:numPr>
          <w:ilvl w:val="0"/>
          <w:numId w:val="1"/>
        </w:numPr>
        <w:tabs>
          <w:tab w:val="left" w:pos="283"/>
        </w:tabs>
        <w:spacing w:after="0" w:line="0" w:lineRule="atLeast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Выявление, обобщение и распространение опыта работы творчески работающих учителей.</w:t>
      </w:r>
    </w:p>
    <w:p w:rsidR="001607C4" w:rsidRDefault="00F8652B">
      <w:pPr>
        <w:widowControl w:val="0"/>
        <w:numPr>
          <w:ilvl w:val="0"/>
          <w:numId w:val="1"/>
        </w:numPr>
        <w:tabs>
          <w:tab w:val="left" w:pos="283"/>
        </w:tabs>
        <w:spacing w:after="0" w:line="0" w:lineRule="atLeast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Развитие профессионального мастерства и творческого потенциала учителей информатики.</w:t>
      </w:r>
    </w:p>
    <w:p w:rsidR="001607C4" w:rsidRDefault="00F8652B">
      <w:pPr>
        <w:widowControl w:val="0"/>
        <w:numPr>
          <w:ilvl w:val="0"/>
          <w:numId w:val="1"/>
        </w:numPr>
        <w:tabs>
          <w:tab w:val="left" w:pos="283"/>
        </w:tabs>
        <w:spacing w:after="0" w:line="0" w:lineRule="atLeast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 xml:space="preserve">Осваивать современные формы </w:t>
      </w:r>
      <w:proofErr w:type="spellStart"/>
      <w:proofErr w:type="gramStart"/>
      <w:r>
        <w:rPr>
          <w:rFonts w:ascii="Times New Roman" w:eastAsia="SimSun" w:hAnsi="Times New Roman"/>
          <w:kern w:val="1"/>
          <w:sz w:val="24"/>
          <w:szCs w:val="20"/>
        </w:rPr>
        <w:t>Интернет-взаимодействия</w:t>
      </w:r>
      <w:proofErr w:type="spellEnd"/>
      <w:proofErr w:type="gramEnd"/>
      <w:r>
        <w:rPr>
          <w:rFonts w:ascii="Times New Roman" w:eastAsia="SimSun" w:hAnsi="Times New Roman"/>
          <w:kern w:val="1"/>
          <w:sz w:val="24"/>
          <w:szCs w:val="20"/>
        </w:rPr>
        <w:t xml:space="preserve"> между педагогами учебных заведений города. Активнее внедрять в практику работы учителей информатики современные </w:t>
      </w:r>
      <w:proofErr w:type="spellStart"/>
      <w:proofErr w:type="gramStart"/>
      <w:r>
        <w:rPr>
          <w:rFonts w:ascii="Times New Roman" w:eastAsia="SimSun" w:hAnsi="Times New Roman"/>
          <w:kern w:val="1"/>
          <w:sz w:val="24"/>
          <w:szCs w:val="20"/>
        </w:rPr>
        <w:t>Интернет-технологии</w:t>
      </w:r>
      <w:proofErr w:type="spellEnd"/>
      <w:proofErr w:type="gramEnd"/>
      <w:r>
        <w:rPr>
          <w:rFonts w:ascii="Times New Roman" w:eastAsia="SimSun" w:hAnsi="Times New Roman"/>
          <w:kern w:val="1"/>
          <w:sz w:val="24"/>
          <w:szCs w:val="20"/>
        </w:rPr>
        <w:t>, способствовать их распространению в образовательной деятельности.</w:t>
      </w:r>
    </w:p>
    <w:p w:rsidR="001607C4" w:rsidRDefault="00F8652B">
      <w:pPr>
        <w:widowControl w:val="0"/>
        <w:numPr>
          <w:ilvl w:val="0"/>
          <w:numId w:val="1"/>
        </w:numPr>
        <w:tabs>
          <w:tab w:val="left" w:pos="283"/>
        </w:tabs>
        <w:spacing w:after="0" w:line="0" w:lineRule="atLeast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Формирование у школьников потребности к изучению информатики и ИКТ, раскрытие их творческого потенциала.</w:t>
      </w:r>
    </w:p>
    <w:p w:rsidR="001607C4" w:rsidRDefault="00F8652B">
      <w:pPr>
        <w:widowControl w:val="0"/>
        <w:numPr>
          <w:ilvl w:val="0"/>
          <w:numId w:val="1"/>
        </w:numPr>
        <w:tabs>
          <w:tab w:val="left" w:pos="283"/>
        </w:tabs>
        <w:spacing w:after="0" w:line="0" w:lineRule="atLeast"/>
        <w:ind w:left="283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Использование новых технологий для успешной подготовки учащихся к ОГЭ и ЕГЭ.</w:t>
      </w:r>
    </w:p>
    <w:p w:rsidR="001607C4" w:rsidRDefault="001607C4">
      <w:pPr>
        <w:widowControl w:val="0"/>
        <w:tabs>
          <w:tab w:val="left" w:pos="283"/>
        </w:tabs>
        <w:spacing w:after="0" w:line="0" w:lineRule="atLeast"/>
        <w:ind w:left="454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</w:p>
    <w:p w:rsidR="001607C4" w:rsidRDefault="001607C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07C4" w:rsidRDefault="00F86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>
      <w:pPr>
        <w:numPr>
          <w:ilvl w:val="0"/>
          <w:numId w:val="2"/>
        </w:numPr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96"/>
        <w:gridCol w:w="1309"/>
        <w:gridCol w:w="2295"/>
      </w:tblGrid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pBdr>
                <w:top w:val="none" w:sz="0" w:space="3" w:color="000000"/>
                <w:bottom w:val="none" w:sz="0" w:space="3" w:color="000000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>
            <w:pPr>
              <w:pBdr>
                <w:top w:val="none" w:sz="0" w:space="3" w:color="000000"/>
                <w:bottom w:val="none" w:sz="0" w:space="3" w:color="000000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numPr>
                <w:ilvl w:val="0"/>
                <w:numId w:val="3"/>
              </w:numPr>
              <w:spacing w:after="120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ГМО учителей информатики за 2019-2020»</w:t>
            </w:r>
          </w:p>
          <w:p w:rsidR="001607C4" w:rsidRDefault="00F8652B">
            <w:pPr>
              <w:numPr>
                <w:ilvl w:val="0"/>
                <w:numId w:val="3"/>
              </w:numPr>
              <w:spacing w:after="12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«Утверждение плана работы на новый 2019- 2020 учебный год»</w:t>
            </w:r>
          </w:p>
          <w:p w:rsidR="001607C4" w:rsidRDefault="00F8652B">
            <w:pPr>
              <w:numPr>
                <w:ilvl w:val="0"/>
                <w:numId w:val="3"/>
              </w:numPr>
              <w:spacing w:after="12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ОГЭ, ЕГЭ за 2019-2020 учебный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1607C4" w:rsidRDefault="001607C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  <w:p w:rsidR="001607C4" w:rsidRDefault="00F865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 дистанционно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numPr>
                <w:ilvl w:val="0"/>
                <w:numId w:val="3"/>
              </w:numPr>
              <w:spacing w:after="12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информатике в 2020-2021 учебном году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 дистанционно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numPr>
                <w:ilvl w:val="0"/>
                <w:numId w:val="19"/>
              </w:numPr>
            </w:pPr>
            <w:r>
              <w:t>«Точка роста»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A4889">
            <w:r>
              <w:t>Д</w:t>
            </w:r>
            <w:r w:rsidR="00F8652B">
              <w:t>екабрь</w:t>
            </w:r>
            <w:r>
              <w:t xml:space="preserve">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r>
              <w:t>Рочева АА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numPr>
                <w:ilvl w:val="0"/>
                <w:numId w:val="5"/>
              </w:numPr>
              <w:spacing w:after="12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1607C4" w:rsidRDefault="00F8652B">
            <w:pPr>
              <w:numPr>
                <w:ilvl w:val="0"/>
                <w:numId w:val="5"/>
              </w:numPr>
              <w:spacing w:after="12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A4889" w:rsidP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8652B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1607C4" w:rsidRDefault="00F865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1607C4" w:rsidRDefault="00F865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(изучение методик, технологий, методов и т.д.)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numPr>
                <w:ilvl w:val="0"/>
                <w:numId w:val="4"/>
              </w:numPr>
              <w:spacing w:after="12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проектно-исследовательской деятельности на уроках информатики в соответствии с требованиями ФГОС.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1607C4" w:rsidRDefault="00F865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E827B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тем по отработке умений</w:t>
            </w:r>
            <w:r w:rsidR="00E827B3">
              <w:rPr>
                <w:rFonts w:ascii="Times New Roman" w:hAnsi="Times New Roman"/>
                <w:sz w:val="24"/>
                <w:szCs w:val="24"/>
              </w:rPr>
              <w:t>, которые необходимы при сдаче Е</w:t>
            </w:r>
            <w:r>
              <w:rPr>
                <w:rFonts w:ascii="Times New Roman" w:hAnsi="Times New Roman"/>
                <w:sz w:val="24"/>
                <w:szCs w:val="24"/>
              </w:rPr>
              <w:t>ГЭ в рамках ФГОС 2021 году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Расторгуева Л.Н.. </w:t>
            </w:r>
          </w:p>
          <w:p w:rsidR="001607C4" w:rsidRDefault="001607C4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r>
              <w:t>Система анализа диагностических и контрольных работ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E82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ТС.</w:t>
            </w:r>
          </w:p>
        </w:tc>
      </w:tr>
      <w:tr w:rsidR="001607C4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1607C4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записи</w:t>
            </w:r>
          </w:p>
        </w:tc>
      </w:tr>
      <w:tr w:rsidR="001607C4">
        <w:trPr>
          <w:trHeight w:val="561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программы «Подготовка к </w:t>
            </w:r>
            <w:r w:rsidRPr="00E827B3">
              <w:rPr>
                <w:rFonts w:ascii="Times New Roman" w:hAnsi="Times New Roman"/>
                <w:sz w:val="24"/>
                <w:szCs w:val="24"/>
              </w:rPr>
              <w:t>ОГЭ: 2020»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</w:tr>
      <w:tr w:rsidR="001607C4">
        <w:trPr>
          <w:trHeight w:val="627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«Коллективное мышление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онлайн-практиках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1607C4">
        <w:trPr>
          <w:trHeight w:val="65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1607C4">
        <w:trPr>
          <w:trHeight w:val="71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1607C4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1607C4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№3 </w:t>
            </w:r>
          </w:p>
        </w:tc>
      </w:tr>
      <w:tr w:rsidR="001607C4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педагогов по разработке учебных программ в соответствии с требованиями ФГОС нового поколения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№3</w:t>
            </w:r>
          </w:p>
        </w:tc>
      </w:tr>
      <w:tr w:rsidR="001607C4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>
      <w:pPr>
        <w:numPr>
          <w:ilvl w:val="0"/>
          <w:numId w:val="2"/>
        </w:numPr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244"/>
        <w:gridCol w:w="2204"/>
        <w:gridCol w:w="1307"/>
        <w:gridCol w:w="1998"/>
      </w:tblGrid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заданий для проведения школьного этапа Всероссийской олимпиады школьников по информатике.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олимпиады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6A48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889" w:rsidTr="00514005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7011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7011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7011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октября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7011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Региональная контрольная работа по информатике, 8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?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Февраль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r w:rsidRPr="00D956E8">
              <w:rPr>
                <w:rFonts w:ascii="Times New Roman" w:hAnsi="Times New Roman"/>
                <w:sz w:val="24"/>
                <w:szCs w:val="24"/>
              </w:rPr>
              <w:t>Члены 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EE31E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EE31E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EE31E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r w:rsidRPr="00D956E8">
              <w:rPr>
                <w:rFonts w:ascii="Times New Roman" w:hAnsi="Times New Roman"/>
                <w:sz w:val="24"/>
                <w:szCs w:val="24"/>
              </w:rPr>
              <w:t>Члены 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B8735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B8735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веб-квест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B8735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>
            <w:r w:rsidRPr="00D956E8">
              <w:rPr>
                <w:rFonts w:ascii="Times New Roman" w:hAnsi="Times New Roman"/>
                <w:sz w:val="24"/>
                <w:szCs w:val="24"/>
              </w:rPr>
              <w:t>Члены 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3F2C7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Всероссийский образовательный проект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цифры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3F2C7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3F2C7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3F2C7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C10AF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Беспилотный транспорт (Урок Цифры)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C10AF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6A488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r w:rsidRPr="00D956E8">
              <w:rPr>
                <w:rFonts w:ascii="Times New Roman" w:hAnsi="Times New Roman"/>
                <w:sz w:val="24"/>
                <w:szCs w:val="24"/>
              </w:rPr>
              <w:t>Члены 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0101D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Цифровое производство (Урок Цифры)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0101D4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0101D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r w:rsidRPr="00D956E8">
              <w:rPr>
                <w:rFonts w:ascii="Times New Roman" w:hAnsi="Times New Roman"/>
                <w:sz w:val="24"/>
                <w:szCs w:val="24"/>
              </w:rPr>
              <w:t>Члены 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Пробный экзамен (ОГЭ, 9 класс)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Рочева А.А., МБОУ СОШ №6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pPr>
              <w:spacing w:after="1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F8652B">
      <w:pPr>
        <w:numPr>
          <w:ilvl w:val="0"/>
          <w:numId w:val="2"/>
        </w:numPr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вернисаж «Храним в сердцах Великую Победу»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1607C4" w:rsidRDefault="00F8652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1607C4" w:rsidRDefault="00F8652B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Наполнение страницы «Методическая копилка» на сайте ГМО учителей информатики </w:t>
      </w:r>
    </w:p>
    <w:p w:rsidR="001607C4" w:rsidRDefault="00F8652B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ind w:left="720" w:hanging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Фотокнига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из работ участников компьютерного вернисажа «Храним в сердцах Великую Победу»</w:t>
      </w:r>
      <w:r>
        <w:rPr>
          <w:rFonts w:ascii="Times New Roman" w:hAnsi="Times New Roman"/>
          <w:sz w:val="24"/>
          <w:szCs w:val="24"/>
        </w:rPr>
        <w:br/>
      </w:r>
    </w:p>
    <w:p w:rsidR="001607C4" w:rsidRDefault="00F8652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 </w:t>
      </w:r>
      <w:r w:rsidR="00287153">
        <w:rPr>
          <w:rFonts w:ascii="Times New Roman" w:hAnsi="Times New Roman"/>
          <w:sz w:val="24"/>
          <w:szCs w:val="24"/>
        </w:rPr>
        <w:t xml:space="preserve">       Иванова ЮЮ</w:t>
      </w:r>
    </w:p>
    <w:p w:rsidR="001607C4" w:rsidRDefault="001607C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1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2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6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7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17"/>
  </w:num>
  <w:num w:numId="7">
    <w:abstractNumId w:val="15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8"/>
  </w:num>
  <w:num w:numId="13">
    <w:abstractNumId w:val="19"/>
  </w:num>
  <w:num w:numId="14">
    <w:abstractNumId w:val="9"/>
  </w:num>
  <w:num w:numId="15">
    <w:abstractNumId w:val="2"/>
  </w:num>
  <w:num w:numId="16">
    <w:abstractNumId w:val="14"/>
  </w:num>
  <w:num w:numId="17">
    <w:abstractNumId w:val="12"/>
  </w:num>
  <w:num w:numId="18">
    <w:abstractNumId w:val="4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1607C4"/>
    <w:rsid w:val="001607C4"/>
    <w:rsid w:val="00287153"/>
    <w:rsid w:val="005A44DF"/>
    <w:rsid w:val="006A4889"/>
    <w:rsid w:val="0093504E"/>
    <w:rsid w:val="00BD1B8E"/>
    <w:rsid w:val="00E5516E"/>
    <w:rsid w:val="00E827B3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16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2020-10-27T19:04:00Z</dcterms:created>
  <dcterms:modified xsi:type="dcterms:W3CDTF">2020-10-07T11:55:00Z</dcterms:modified>
</cp:coreProperties>
</file>